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6A2" w:rsidRDefault="00285933">
      <w:bookmarkStart w:id="0" w:name="_GoBack"/>
      <w:bookmarkEnd w:id="0"/>
      <w:r>
        <w:t>Til alle medlemmer af grundejerforeninger i sommerhusområdet i Grærup</w:t>
      </w:r>
    </w:p>
    <w:p w:rsidR="00285933" w:rsidRPr="00FD0C02" w:rsidRDefault="00285933">
      <w:pPr>
        <w:rPr>
          <w:b/>
          <w:bCs/>
          <w:sz w:val="24"/>
          <w:szCs w:val="24"/>
        </w:rPr>
      </w:pPr>
      <w:r w:rsidRPr="00FD0C02">
        <w:rPr>
          <w:b/>
          <w:bCs/>
          <w:sz w:val="24"/>
          <w:szCs w:val="24"/>
        </w:rPr>
        <w:t>Orientering om grundejerforeningernes arbejde med regulering af vintergrundvandstanden i Grærup-området.</w:t>
      </w:r>
    </w:p>
    <w:p w:rsidR="00285933" w:rsidRPr="003822DA" w:rsidRDefault="00285933">
      <w:pPr>
        <w:rPr>
          <w:sz w:val="20"/>
          <w:szCs w:val="20"/>
        </w:rPr>
      </w:pPr>
      <w:r w:rsidRPr="003822DA">
        <w:rPr>
          <w:sz w:val="20"/>
          <w:szCs w:val="20"/>
        </w:rPr>
        <w:t xml:space="preserve">Efter et </w:t>
      </w:r>
      <w:r w:rsidR="00BC4C48">
        <w:rPr>
          <w:sz w:val="20"/>
          <w:szCs w:val="20"/>
        </w:rPr>
        <w:t xml:space="preserve">halvår med rigtig meget </w:t>
      </w:r>
      <w:r w:rsidRPr="003822DA">
        <w:rPr>
          <w:sz w:val="20"/>
          <w:szCs w:val="20"/>
        </w:rPr>
        <w:t xml:space="preserve">nedbørsrigt, har det holdt tørvejr i </w:t>
      </w:r>
      <w:r w:rsidR="00BC4C48">
        <w:rPr>
          <w:sz w:val="20"/>
          <w:szCs w:val="20"/>
        </w:rPr>
        <w:t>godt</w:t>
      </w:r>
      <w:r w:rsidRPr="003822DA">
        <w:rPr>
          <w:sz w:val="20"/>
          <w:szCs w:val="20"/>
        </w:rPr>
        <w:t xml:space="preserve"> en måned – </w:t>
      </w:r>
      <w:r w:rsidR="00610937" w:rsidRPr="003822DA">
        <w:rPr>
          <w:sz w:val="20"/>
          <w:szCs w:val="20"/>
        </w:rPr>
        <w:t xml:space="preserve">belejligt og </w:t>
      </w:r>
      <w:r w:rsidRPr="003822DA">
        <w:rPr>
          <w:sz w:val="20"/>
          <w:szCs w:val="20"/>
        </w:rPr>
        <w:t>dejligt</w:t>
      </w:r>
      <w:r w:rsidR="00610937" w:rsidRPr="003822DA">
        <w:rPr>
          <w:sz w:val="20"/>
          <w:szCs w:val="20"/>
        </w:rPr>
        <w:t xml:space="preserve">. Vi kan se at vandet trækker </w:t>
      </w:r>
      <w:r w:rsidR="00FD0C02" w:rsidRPr="003822DA">
        <w:rPr>
          <w:sz w:val="20"/>
          <w:szCs w:val="20"/>
        </w:rPr>
        <w:t>sig,</w:t>
      </w:r>
      <w:r w:rsidR="00610937" w:rsidRPr="003822DA">
        <w:rPr>
          <w:sz w:val="20"/>
          <w:szCs w:val="20"/>
        </w:rPr>
        <w:t xml:space="preserve"> og vi kan </w:t>
      </w:r>
      <w:r w:rsidR="00FD0C02" w:rsidRPr="003822DA">
        <w:rPr>
          <w:sz w:val="20"/>
          <w:szCs w:val="20"/>
        </w:rPr>
        <w:t xml:space="preserve">endelig </w:t>
      </w:r>
      <w:r w:rsidR="00610937" w:rsidRPr="003822DA">
        <w:rPr>
          <w:sz w:val="20"/>
          <w:szCs w:val="20"/>
        </w:rPr>
        <w:t>indstille pumpningen</w:t>
      </w:r>
      <w:r w:rsidR="0056746E" w:rsidRPr="003822DA">
        <w:rPr>
          <w:sz w:val="20"/>
          <w:szCs w:val="20"/>
        </w:rPr>
        <w:t xml:space="preserve">. – Med ét er </w:t>
      </w:r>
      <w:r w:rsidR="00BC4C48">
        <w:rPr>
          <w:sz w:val="20"/>
          <w:szCs w:val="20"/>
        </w:rPr>
        <w:t>vand</w:t>
      </w:r>
      <w:r w:rsidR="0056746E" w:rsidRPr="003822DA">
        <w:rPr>
          <w:sz w:val="20"/>
          <w:szCs w:val="20"/>
        </w:rPr>
        <w:t xml:space="preserve">problemerne løst – dog, dog </w:t>
      </w:r>
      <w:r w:rsidR="00A15402" w:rsidRPr="003822DA">
        <w:rPr>
          <w:sz w:val="20"/>
          <w:szCs w:val="20"/>
        </w:rPr>
        <w:t xml:space="preserve">…… </w:t>
      </w:r>
      <w:r w:rsidR="0056746E" w:rsidRPr="003822DA">
        <w:rPr>
          <w:sz w:val="20"/>
          <w:szCs w:val="20"/>
        </w:rPr>
        <w:t>kun for denne omgang</w:t>
      </w:r>
      <w:r w:rsidR="00A15402" w:rsidRPr="003822DA">
        <w:rPr>
          <w:sz w:val="20"/>
          <w:szCs w:val="20"/>
        </w:rPr>
        <w:t>.</w:t>
      </w:r>
      <w:r w:rsidR="0056746E" w:rsidRPr="003822DA">
        <w:rPr>
          <w:sz w:val="20"/>
          <w:szCs w:val="20"/>
        </w:rPr>
        <w:t xml:space="preserve"> – </w:t>
      </w:r>
      <w:r w:rsidR="00A15402" w:rsidRPr="003822DA">
        <w:rPr>
          <w:sz w:val="20"/>
          <w:szCs w:val="20"/>
        </w:rPr>
        <w:t>V</w:t>
      </w:r>
      <w:r w:rsidR="0056746E" w:rsidRPr="003822DA">
        <w:rPr>
          <w:sz w:val="20"/>
          <w:szCs w:val="20"/>
        </w:rPr>
        <w:t>i vil efter klimatologerne</w:t>
      </w:r>
      <w:r w:rsidR="00FD0C02" w:rsidRPr="003822DA">
        <w:rPr>
          <w:sz w:val="20"/>
          <w:szCs w:val="20"/>
        </w:rPr>
        <w:t>s udsagn</w:t>
      </w:r>
      <w:r w:rsidR="0056746E" w:rsidRPr="003822DA">
        <w:rPr>
          <w:sz w:val="20"/>
          <w:szCs w:val="20"/>
        </w:rPr>
        <w:t xml:space="preserve"> komme til at opleve hyppigere og tiltagende voldsomme </w:t>
      </w:r>
      <w:proofErr w:type="spellStart"/>
      <w:r w:rsidR="0056746E" w:rsidRPr="003822DA">
        <w:rPr>
          <w:sz w:val="20"/>
          <w:szCs w:val="20"/>
        </w:rPr>
        <w:t>ned</w:t>
      </w:r>
      <w:r w:rsidR="00BC4C48">
        <w:rPr>
          <w:sz w:val="20"/>
          <w:szCs w:val="20"/>
        </w:rPr>
        <w:t>-</w:t>
      </w:r>
      <w:r w:rsidR="0056746E" w:rsidRPr="003822DA">
        <w:rPr>
          <w:sz w:val="20"/>
          <w:szCs w:val="20"/>
        </w:rPr>
        <w:t>børsmængder</w:t>
      </w:r>
      <w:proofErr w:type="spellEnd"/>
      <w:r w:rsidR="00FD0C02" w:rsidRPr="003822DA">
        <w:rPr>
          <w:sz w:val="20"/>
          <w:szCs w:val="20"/>
        </w:rPr>
        <w:t xml:space="preserve"> i fremtiden</w:t>
      </w:r>
      <w:r w:rsidR="0056746E" w:rsidRPr="003822DA">
        <w:rPr>
          <w:sz w:val="20"/>
          <w:szCs w:val="20"/>
        </w:rPr>
        <w:t>. Derfor fortsætter vi i grundejerforeningerne a</w:t>
      </w:r>
      <w:r w:rsidR="00FD0C02" w:rsidRPr="003822DA">
        <w:rPr>
          <w:sz w:val="20"/>
          <w:szCs w:val="20"/>
        </w:rPr>
        <w:t>rbejdet med at</w:t>
      </w:r>
      <w:r w:rsidR="0056746E" w:rsidRPr="003822DA">
        <w:rPr>
          <w:sz w:val="20"/>
          <w:szCs w:val="20"/>
        </w:rPr>
        <w:t xml:space="preserve"> etablere en mere permanent løsning, hvor vi kan bortpumpe vand ved store nedbørsmængder i vinterhalvåret.</w:t>
      </w:r>
      <w:r w:rsidRPr="003822DA">
        <w:rPr>
          <w:sz w:val="20"/>
          <w:szCs w:val="20"/>
        </w:rPr>
        <w:t xml:space="preserve"> </w:t>
      </w:r>
    </w:p>
    <w:p w:rsidR="00285933" w:rsidRPr="003822DA" w:rsidRDefault="00285933">
      <w:pPr>
        <w:rPr>
          <w:sz w:val="20"/>
          <w:szCs w:val="20"/>
        </w:rPr>
      </w:pPr>
      <w:r w:rsidRPr="003822DA">
        <w:rPr>
          <w:sz w:val="20"/>
          <w:szCs w:val="20"/>
        </w:rPr>
        <w:t xml:space="preserve">Efteråret 2019 og vinteren 2019/2020 har om noget </w:t>
      </w:r>
      <w:r w:rsidR="0056746E" w:rsidRPr="003822DA">
        <w:rPr>
          <w:sz w:val="20"/>
          <w:szCs w:val="20"/>
        </w:rPr>
        <w:t xml:space="preserve">andet </w:t>
      </w:r>
      <w:r w:rsidRPr="003822DA">
        <w:rPr>
          <w:sz w:val="20"/>
          <w:szCs w:val="20"/>
        </w:rPr>
        <w:t>tids</w:t>
      </w:r>
      <w:r w:rsidR="0056746E" w:rsidRPr="003822DA">
        <w:rPr>
          <w:sz w:val="20"/>
          <w:szCs w:val="20"/>
        </w:rPr>
        <w:t>rum</w:t>
      </w:r>
      <w:r w:rsidRPr="003822DA">
        <w:rPr>
          <w:sz w:val="20"/>
          <w:szCs w:val="20"/>
        </w:rPr>
        <w:t xml:space="preserve"> lært</w:t>
      </w:r>
      <w:r w:rsidR="00FD0C02" w:rsidRPr="003822DA">
        <w:rPr>
          <w:sz w:val="20"/>
          <w:szCs w:val="20"/>
        </w:rPr>
        <w:t xml:space="preserve"> </w:t>
      </w:r>
      <w:r w:rsidRPr="003822DA">
        <w:rPr>
          <w:sz w:val="20"/>
          <w:szCs w:val="20"/>
        </w:rPr>
        <w:t>os</w:t>
      </w:r>
      <w:r w:rsidR="00FD0C02" w:rsidRPr="003822DA">
        <w:rPr>
          <w:sz w:val="20"/>
          <w:szCs w:val="20"/>
        </w:rPr>
        <w:t>,</w:t>
      </w:r>
      <w:r w:rsidRPr="003822DA">
        <w:rPr>
          <w:sz w:val="20"/>
          <w:szCs w:val="20"/>
        </w:rPr>
        <w:t xml:space="preserve"> at vi </w:t>
      </w:r>
      <w:r w:rsidR="00A15402" w:rsidRPr="003822DA">
        <w:rPr>
          <w:sz w:val="20"/>
          <w:szCs w:val="20"/>
        </w:rPr>
        <w:t xml:space="preserve">har behov for at </w:t>
      </w:r>
      <w:r w:rsidRPr="003822DA">
        <w:rPr>
          <w:sz w:val="20"/>
          <w:szCs w:val="20"/>
        </w:rPr>
        <w:t>lavet en regulering af vandstanden, når der kommer så ekstremt store nedbørsmængder.</w:t>
      </w:r>
      <w:r w:rsidR="00A15402" w:rsidRPr="003822DA">
        <w:rPr>
          <w:sz w:val="20"/>
          <w:szCs w:val="20"/>
        </w:rPr>
        <w:t xml:space="preserve"> Desuden har vi lært, at vi skal kunne geare vores pumpekapacitet</w:t>
      </w:r>
      <w:r w:rsidR="00BC4C48">
        <w:rPr>
          <w:sz w:val="20"/>
          <w:szCs w:val="20"/>
        </w:rPr>
        <w:t xml:space="preserve"> og vi med den mængde vand vi skal have bortledt må kigge efter løsninger, der sender vandet mod havet</w:t>
      </w:r>
      <w:r w:rsidR="00A15402" w:rsidRPr="003822DA">
        <w:rPr>
          <w:sz w:val="20"/>
          <w:szCs w:val="20"/>
        </w:rPr>
        <w:t>.</w:t>
      </w:r>
    </w:p>
    <w:p w:rsidR="00285933" w:rsidRPr="003822DA" w:rsidRDefault="00285933">
      <w:pPr>
        <w:rPr>
          <w:sz w:val="20"/>
          <w:szCs w:val="20"/>
        </w:rPr>
      </w:pPr>
      <w:r w:rsidRPr="003822DA">
        <w:rPr>
          <w:sz w:val="20"/>
          <w:szCs w:val="20"/>
        </w:rPr>
        <w:t xml:space="preserve">En lille gruppe mennesker har taget en </w:t>
      </w:r>
      <w:r w:rsidR="00A15402" w:rsidRPr="003822DA">
        <w:rPr>
          <w:sz w:val="20"/>
          <w:szCs w:val="20"/>
        </w:rPr>
        <w:t xml:space="preserve">særlig </w:t>
      </w:r>
      <w:r w:rsidRPr="003822DA">
        <w:rPr>
          <w:sz w:val="20"/>
          <w:szCs w:val="20"/>
        </w:rPr>
        <w:t>tørn</w:t>
      </w:r>
      <w:r w:rsidR="00A15402" w:rsidRPr="003822DA">
        <w:rPr>
          <w:sz w:val="20"/>
          <w:szCs w:val="20"/>
        </w:rPr>
        <w:t xml:space="preserve"> for fællesskabet hen over vinteren</w:t>
      </w:r>
      <w:r w:rsidR="0056746E" w:rsidRPr="003822DA">
        <w:rPr>
          <w:sz w:val="20"/>
          <w:szCs w:val="20"/>
        </w:rPr>
        <w:t xml:space="preserve"> -</w:t>
      </w:r>
      <w:r w:rsidRPr="003822DA">
        <w:rPr>
          <w:sz w:val="20"/>
          <w:szCs w:val="20"/>
        </w:rPr>
        <w:t xml:space="preserve"> frivilligt og ulønnet </w:t>
      </w:r>
      <w:r w:rsidR="0056746E" w:rsidRPr="003822DA">
        <w:rPr>
          <w:sz w:val="20"/>
          <w:szCs w:val="20"/>
        </w:rPr>
        <w:t xml:space="preserve">har de </w:t>
      </w:r>
      <w:r w:rsidRPr="003822DA">
        <w:rPr>
          <w:sz w:val="20"/>
          <w:szCs w:val="20"/>
        </w:rPr>
        <w:t xml:space="preserve">gjort en </w:t>
      </w:r>
      <w:r w:rsidR="0056746E" w:rsidRPr="003822DA">
        <w:rPr>
          <w:sz w:val="20"/>
          <w:szCs w:val="20"/>
        </w:rPr>
        <w:t>kæmpe</w:t>
      </w:r>
      <w:r w:rsidRPr="003822DA">
        <w:rPr>
          <w:sz w:val="20"/>
          <w:szCs w:val="20"/>
        </w:rPr>
        <w:t xml:space="preserve">indsats </w:t>
      </w:r>
      <w:r w:rsidR="0056746E" w:rsidRPr="003822DA">
        <w:rPr>
          <w:sz w:val="20"/>
          <w:szCs w:val="20"/>
        </w:rPr>
        <w:t xml:space="preserve">(flere hele og meget lange arbejdsdage og daglig servicering af pumper og rør) </w:t>
      </w:r>
      <w:r w:rsidRPr="003822DA">
        <w:rPr>
          <w:sz w:val="20"/>
          <w:szCs w:val="20"/>
        </w:rPr>
        <w:t>for</w:t>
      </w:r>
      <w:r w:rsidR="0056746E" w:rsidRPr="003822DA">
        <w:rPr>
          <w:sz w:val="20"/>
          <w:szCs w:val="20"/>
        </w:rPr>
        <w:t xml:space="preserve">, </w:t>
      </w:r>
      <w:r w:rsidRPr="003822DA">
        <w:rPr>
          <w:sz w:val="20"/>
          <w:szCs w:val="20"/>
        </w:rPr>
        <w:t>at vi andre</w:t>
      </w:r>
      <w:r w:rsidR="00FD6E62" w:rsidRPr="003822DA">
        <w:rPr>
          <w:sz w:val="20"/>
          <w:szCs w:val="20"/>
        </w:rPr>
        <w:t>: I</w:t>
      </w:r>
      <w:r w:rsidRPr="003822DA">
        <w:rPr>
          <w:sz w:val="20"/>
          <w:szCs w:val="20"/>
        </w:rPr>
        <w:t>kke har fået ødelagte huse</w:t>
      </w:r>
      <w:r w:rsidR="00FD6E62" w:rsidRPr="003822DA">
        <w:rPr>
          <w:sz w:val="20"/>
          <w:szCs w:val="20"/>
        </w:rPr>
        <w:t>, de fleste af os</w:t>
      </w:r>
      <w:r w:rsidRPr="003822DA">
        <w:rPr>
          <w:sz w:val="20"/>
          <w:szCs w:val="20"/>
        </w:rPr>
        <w:t xml:space="preserve"> har kunnet komme frem til vore</w:t>
      </w:r>
      <w:r w:rsidR="0056746E" w:rsidRPr="003822DA">
        <w:rPr>
          <w:sz w:val="20"/>
          <w:szCs w:val="20"/>
        </w:rPr>
        <w:t>s</w:t>
      </w:r>
      <w:r w:rsidRPr="003822DA">
        <w:rPr>
          <w:sz w:val="20"/>
          <w:szCs w:val="20"/>
        </w:rPr>
        <w:t xml:space="preserve"> huse </w:t>
      </w:r>
      <w:r w:rsidR="00A15402" w:rsidRPr="003822DA">
        <w:rPr>
          <w:sz w:val="20"/>
          <w:szCs w:val="20"/>
        </w:rPr>
        <w:t>–</w:t>
      </w:r>
      <w:r w:rsidR="0056746E" w:rsidRPr="003822DA">
        <w:rPr>
          <w:sz w:val="20"/>
          <w:szCs w:val="20"/>
        </w:rPr>
        <w:t xml:space="preserve"> </w:t>
      </w:r>
      <w:r w:rsidR="00A15402" w:rsidRPr="003822DA">
        <w:rPr>
          <w:sz w:val="20"/>
          <w:szCs w:val="20"/>
        </w:rPr>
        <w:t xml:space="preserve">og ikke mindst </w:t>
      </w:r>
      <w:r w:rsidRPr="003822DA">
        <w:rPr>
          <w:sz w:val="20"/>
          <w:szCs w:val="20"/>
        </w:rPr>
        <w:t xml:space="preserve">til gavn for os alle </w:t>
      </w:r>
      <w:r w:rsidR="00A15402" w:rsidRPr="003822DA">
        <w:rPr>
          <w:sz w:val="20"/>
          <w:szCs w:val="20"/>
        </w:rPr>
        <w:t xml:space="preserve">ved bevarelsen af </w:t>
      </w:r>
      <w:r w:rsidRPr="003822DA">
        <w:rPr>
          <w:sz w:val="20"/>
          <w:szCs w:val="20"/>
        </w:rPr>
        <w:t xml:space="preserve">værdien </w:t>
      </w:r>
      <w:r w:rsidR="00A15402" w:rsidRPr="003822DA">
        <w:rPr>
          <w:sz w:val="20"/>
          <w:szCs w:val="20"/>
        </w:rPr>
        <w:t xml:space="preserve">- </w:t>
      </w:r>
      <w:r w:rsidRPr="003822DA">
        <w:rPr>
          <w:sz w:val="20"/>
          <w:szCs w:val="20"/>
        </w:rPr>
        <w:t xml:space="preserve">både herlighedsværdierne og de økonomiske værdier </w:t>
      </w:r>
      <w:r w:rsidR="00A15402" w:rsidRPr="003822DA">
        <w:rPr>
          <w:sz w:val="20"/>
          <w:szCs w:val="20"/>
        </w:rPr>
        <w:t xml:space="preserve">- </w:t>
      </w:r>
      <w:r w:rsidRPr="003822DA">
        <w:rPr>
          <w:sz w:val="20"/>
          <w:szCs w:val="20"/>
        </w:rPr>
        <w:t>ved vore</w:t>
      </w:r>
      <w:r w:rsidR="00FD0C02" w:rsidRPr="003822DA">
        <w:rPr>
          <w:sz w:val="20"/>
          <w:szCs w:val="20"/>
        </w:rPr>
        <w:t>s</w:t>
      </w:r>
      <w:r w:rsidRPr="003822DA">
        <w:rPr>
          <w:sz w:val="20"/>
          <w:szCs w:val="20"/>
        </w:rPr>
        <w:t xml:space="preserve"> huse er intakte</w:t>
      </w:r>
      <w:r w:rsidR="00BC4C48">
        <w:rPr>
          <w:sz w:val="20"/>
          <w:szCs w:val="20"/>
        </w:rPr>
        <w:t>.</w:t>
      </w:r>
      <w:r w:rsidR="0056746E" w:rsidRPr="003822DA">
        <w:rPr>
          <w:sz w:val="20"/>
          <w:szCs w:val="20"/>
        </w:rPr>
        <w:t xml:space="preserve"> – </w:t>
      </w:r>
      <w:r w:rsidR="00BC4C48">
        <w:rPr>
          <w:sz w:val="20"/>
          <w:szCs w:val="20"/>
        </w:rPr>
        <w:t>S</w:t>
      </w:r>
      <w:r w:rsidR="0056746E" w:rsidRPr="003822DA">
        <w:rPr>
          <w:sz w:val="20"/>
          <w:szCs w:val="20"/>
        </w:rPr>
        <w:t>tor tak til de frivillige</w:t>
      </w:r>
      <w:r w:rsidRPr="003822DA">
        <w:rPr>
          <w:sz w:val="20"/>
          <w:szCs w:val="20"/>
        </w:rPr>
        <w:t>.</w:t>
      </w:r>
    </w:p>
    <w:p w:rsidR="005274DC" w:rsidRPr="003822DA" w:rsidRDefault="00285933">
      <w:pPr>
        <w:rPr>
          <w:sz w:val="20"/>
          <w:szCs w:val="20"/>
        </w:rPr>
      </w:pPr>
      <w:r w:rsidRPr="003822DA">
        <w:rPr>
          <w:sz w:val="20"/>
          <w:szCs w:val="20"/>
        </w:rPr>
        <w:t xml:space="preserve">Vi har i grundejerforeningerne meget travlt med at få </w:t>
      </w:r>
      <w:r w:rsidR="00FD6E62" w:rsidRPr="003822DA">
        <w:rPr>
          <w:sz w:val="20"/>
          <w:szCs w:val="20"/>
        </w:rPr>
        <w:t>etableret en</w:t>
      </w:r>
      <w:r w:rsidRPr="003822DA">
        <w:rPr>
          <w:sz w:val="20"/>
          <w:szCs w:val="20"/>
        </w:rPr>
        <w:t xml:space="preserve"> </w:t>
      </w:r>
      <w:r w:rsidR="00A15402" w:rsidRPr="003822DA">
        <w:rPr>
          <w:sz w:val="20"/>
          <w:szCs w:val="20"/>
        </w:rPr>
        <w:t xml:space="preserve">permanent </w:t>
      </w:r>
      <w:r w:rsidR="00FD6E62" w:rsidRPr="003822DA">
        <w:rPr>
          <w:sz w:val="20"/>
          <w:szCs w:val="20"/>
        </w:rPr>
        <w:t xml:space="preserve">pumpeløsning, hvor vi skaber os </w:t>
      </w:r>
      <w:r w:rsidRPr="003822DA">
        <w:rPr>
          <w:sz w:val="20"/>
          <w:szCs w:val="20"/>
        </w:rPr>
        <w:t xml:space="preserve">mulighed for </w:t>
      </w:r>
      <w:r w:rsidR="00FD6E62" w:rsidRPr="003822DA">
        <w:rPr>
          <w:sz w:val="20"/>
          <w:szCs w:val="20"/>
        </w:rPr>
        <w:t xml:space="preserve">at </w:t>
      </w:r>
      <w:r w:rsidRPr="003822DA">
        <w:rPr>
          <w:sz w:val="20"/>
          <w:szCs w:val="20"/>
        </w:rPr>
        <w:t>reguler</w:t>
      </w:r>
      <w:r w:rsidR="00FD6E62" w:rsidRPr="003822DA">
        <w:rPr>
          <w:sz w:val="20"/>
          <w:szCs w:val="20"/>
        </w:rPr>
        <w:t>e</w:t>
      </w:r>
      <w:r w:rsidRPr="003822DA">
        <w:rPr>
          <w:sz w:val="20"/>
          <w:szCs w:val="20"/>
        </w:rPr>
        <w:t xml:space="preserve"> </w:t>
      </w:r>
      <w:r w:rsidR="00A15402" w:rsidRPr="003822DA">
        <w:rPr>
          <w:sz w:val="20"/>
          <w:szCs w:val="20"/>
        </w:rPr>
        <w:t xml:space="preserve">af vintervandstanden </w:t>
      </w:r>
      <w:r w:rsidR="00FD6E62" w:rsidRPr="003822DA">
        <w:rPr>
          <w:sz w:val="20"/>
          <w:szCs w:val="20"/>
        </w:rPr>
        <w:t xml:space="preserve">så vi undgår store og længerevarende oversvømmelser </w:t>
      </w:r>
      <w:r w:rsidR="00A15402" w:rsidRPr="003822DA">
        <w:rPr>
          <w:sz w:val="20"/>
          <w:szCs w:val="20"/>
        </w:rPr>
        <w:t>(he</w:t>
      </w:r>
      <w:r w:rsidR="00FD6E62" w:rsidRPr="003822DA">
        <w:rPr>
          <w:sz w:val="20"/>
          <w:szCs w:val="20"/>
        </w:rPr>
        <w:t>lst</w:t>
      </w:r>
      <w:r w:rsidR="00A15402" w:rsidRPr="003822DA">
        <w:rPr>
          <w:sz w:val="20"/>
          <w:szCs w:val="20"/>
        </w:rPr>
        <w:t xml:space="preserve"> inden næste vinter). </w:t>
      </w:r>
      <w:r w:rsidRPr="003822DA">
        <w:rPr>
          <w:sz w:val="20"/>
          <w:szCs w:val="20"/>
        </w:rPr>
        <w:t xml:space="preserve">- </w:t>
      </w:r>
      <w:r w:rsidR="00A15402" w:rsidRPr="003822DA">
        <w:rPr>
          <w:sz w:val="20"/>
          <w:szCs w:val="20"/>
        </w:rPr>
        <w:t>S</w:t>
      </w:r>
      <w:r w:rsidRPr="003822DA">
        <w:rPr>
          <w:sz w:val="20"/>
          <w:szCs w:val="20"/>
        </w:rPr>
        <w:t>agt lige ud, der findes ingen nemme løsninger</w:t>
      </w:r>
      <w:r w:rsidR="00A15402" w:rsidRPr="003822DA">
        <w:rPr>
          <w:sz w:val="20"/>
          <w:szCs w:val="20"/>
        </w:rPr>
        <w:t xml:space="preserve"> på udfordringerne (</w:t>
      </w:r>
      <w:r w:rsidRPr="003822DA">
        <w:rPr>
          <w:sz w:val="20"/>
          <w:szCs w:val="20"/>
        </w:rPr>
        <w:t>så var de</w:t>
      </w:r>
      <w:r w:rsidR="00A15402" w:rsidRPr="003822DA">
        <w:rPr>
          <w:sz w:val="20"/>
          <w:szCs w:val="20"/>
        </w:rPr>
        <w:t xml:space="preserve">t nu nok også allerede </w:t>
      </w:r>
      <w:r w:rsidRPr="003822DA">
        <w:rPr>
          <w:sz w:val="20"/>
          <w:szCs w:val="20"/>
        </w:rPr>
        <w:t>sat i værk</w:t>
      </w:r>
      <w:r w:rsidR="00A15402" w:rsidRPr="003822DA">
        <w:rPr>
          <w:sz w:val="20"/>
          <w:szCs w:val="20"/>
        </w:rPr>
        <w:t>)</w:t>
      </w:r>
      <w:r w:rsidRPr="003822DA">
        <w:rPr>
          <w:sz w:val="20"/>
          <w:szCs w:val="20"/>
        </w:rPr>
        <w:t>. Der er flere komplicerede geologiske og tekniske forhold, der skal tages højde for</w:t>
      </w:r>
      <w:r w:rsidR="00BC4C48">
        <w:rPr>
          <w:sz w:val="20"/>
          <w:szCs w:val="20"/>
        </w:rPr>
        <w:t>,</w:t>
      </w:r>
      <w:r w:rsidRPr="003822DA">
        <w:rPr>
          <w:sz w:val="20"/>
          <w:szCs w:val="20"/>
        </w:rPr>
        <w:t xml:space="preserve"> og så er der respekten for naturen og den auten</w:t>
      </w:r>
      <w:r w:rsidR="0056746E" w:rsidRPr="003822DA">
        <w:rPr>
          <w:sz w:val="20"/>
          <w:szCs w:val="20"/>
        </w:rPr>
        <w:t>tiskhed</w:t>
      </w:r>
      <w:r w:rsidRPr="003822DA">
        <w:rPr>
          <w:sz w:val="20"/>
          <w:szCs w:val="20"/>
        </w:rPr>
        <w:t xml:space="preserve"> området indeholder – det skal vi respektere og have bevaret. </w:t>
      </w:r>
      <w:r w:rsidR="005274DC" w:rsidRPr="003822DA">
        <w:rPr>
          <w:sz w:val="20"/>
          <w:szCs w:val="20"/>
        </w:rPr>
        <w:t>Det lader sig kun gøre ved</w:t>
      </w:r>
      <w:r w:rsidR="00A15402" w:rsidRPr="003822DA">
        <w:rPr>
          <w:sz w:val="20"/>
          <w:szCs w:val="20"/>
        </w:rPr>
        <w:t>,</w:t>
      </w:r>
      <w:r w:rsidR="005274DC" w:rsidRPr="003822DA">
        <w:rPr>
          <w:sz w:val="20"/>
          <w:szCs w:val="20"/>
        </w:rPr>
        <w:t xml:space="preserve"> at vi laver </w:t>
      </w:r>
      <w:r w:rsidR="00A15402" w:rsidRPr="003822DA">
        <w:rPr>
          <w:sz w:val="20"/>
          <w:szCs w:val="20"/>
        </w:rPr>
        <w:t>projektet</w:t>
      </w:r>
      <w:r w:rsidR="005274DC" w:rsidRPr="003822DA">
        <w:rPr>
          <w:sz w:val="20"/>
          <w:szCs w:val="20"/>
        </w:rPr>
        <w:t xml:space="preserve"> i samarbejde med diverse myndigheder og faglige kapaciteter. Vi har </w:t>
      </w:r>
      <w:r w:rsidR="00A15402" w:rsidRPr="003822DA">
        <w:rPr>
          <w:sz w:val="20"/>
          <w:szCs w:val="20"/>
        </w:rPr>
        <w:t xml:space="preserve">allerede </w:t>
      </w:r>
      <w:r w:rsidR="00BC4C48">
        <w:rPr>
          <w:sz w:val="20"/>
          <w:szCs w:val="20"/>
        </w:rPr>
        <w:t xml:space="preserve">gang i en </w:t>
      </w:r>
      <w:r w:rsidR="005274DC" w:rsidRPr="003822DA">
        <w:rPr>
          <w:sz w:val="20"/>
          <w:szCs w:val="20"/>
        </w:rPr>
        <w:t>meget konstruktiv dialog med Varde Kommune, Kystdirektoratet, Forsvaret og Naturstyrelsen</w:t>
      </w:r>
      <w:r w:rsidR="00A15402" w:rsidRPr="003822DA">
        <w:rPr>
          <w:sz w:val="20"/>
          <w:szCs w:val="20"/>
        </w:rPr>
        <w:t>.</w:t>
      </w:r>
      <w:r w:rsidR="005274DC" w:rsidRPr="003822DA">
        <w:rPr>
          <w:sz w:val="20"/>
          <w:szCs w:val="20"/>
        </w:rPr>
        <w:t xml:space="preserve"> – </w:t>
      </w:r>
      <w:r w:rsidR="00A15402" w:rsidRPr="003822DA">
        <w:rPr>
          <w:sz w:val="20"/>
          <w:szCs w:val="20"/>
        </w:rPr>
        <w:t>E</w:t>
      </w:r>
      <w:r w:rsidR="005274DC" w:rsidRPr="003822DA">
        <w:rPr>
          <w:sz w:val="20"/>
          <w:szCs w:val="20"/>
        </w:rPr>
        <w:t>n dialog som bygger på en fælles interesse i at skabe en løsning for os sommerhusejere og samtidig respektere og varetage behovet for en klog håndtering af de unikke naturmæssige værdier i området.</w:t>
      </w:r>
    </w:p>
    <w:p w:rsidR="005274DC" w:rsidRPr="003822DA" w:rsidRDefault="0056746E">
      <w:pPr>
        <w:rPr>
          <w:sz w:val="20"/>
          <w:szCs w:val="20"/>
        </w:rPr>
      </w:pPr>
      <w:r w:rsidRPr="003822DA">
        <w:rPr>
          <w:sz w:val="20"/>
          <w:szCs w:val="20"/>
        </w:rPr>
        <w:t>Vandafledningsp</w:t>
      </w:r>
      <w:r w:rsidR="005274DC" w:rsidRPr="003822DA">
        <w:rPr>
          <w:sz w:val="20"/>
          <w:szCs w:val="20"/>
        </w:rPr>
        <w:t>rojektets karakter og behov for grundig dokumentation for indvirkningerne på naturen betyder, at vi har entreret med professionel konsulenthjælp til</w:t>
      </w:r>
      <w:r w:rsidRPr="003822DA">
        <w:rPr>
          <w:sz w:val="20"/>
          <w:szCs w:val="20"/>
        </w:rPr>
        <w:t>:</w:t>
      </w:r>
      <w:r w:rsidR="005274DC" w:rsidRPr="003822DA">
        <w:rPr>
          <w:sz w:val="20"/>
          <w:szCs w:val="20"/>
        </w:rPr>
        <w:t xml:space="preserve"> analyser af området</w:t>
      </w:r>
      <w:r w:rsidRPr="003822DA">
        <w:rPr>
          <w:sz w:val="20"/>
          <w:szCs w:val="20"/>
        </w:rPr>
        <w:t>s geologi og natur</w:t>
      </w:r>
      <w:r w:rsidR="005274DC" w:rsidRPr="003822DA">
        <w:rPr>
          <w:sz w:val="20"/>
          <w:szCs w:val="20"/>
        </w:rPr>
        <w:t>, beskrivelse af vintervand</w:t>
      </w:r>
      <w:r w:rsidR="00BC4C48">
        <w:rPr>
          <w:sz w:val="20"/>
          <w:szCs w:val="20"/>
        </w:rPr>
        <w:t>-</w:t>
      </w:r>
      <w:r w:rsidR="005274DC" w:rsidRPr="003822DA">
        <w:rPr>
          <w:sz w:val="20"/>
          <w:szCs w:val="20"/>
        </w:rPr>
        <w:t>standsreguleringsprojekt</w:t>
      </w:r>
      <w:r w:rsidRPr="003822DA">
        <w:rPr>
          <w:sz w:val="20"/>
          <w:szCs w:val="20"/>
        </w:rPr>
        <w:t>et</w:t>
      </w:r>
      <w:r w:rsidR="005274DC" w:rsidRPr="003822DA">
        <w:rPr>
          <w:sz w:val="20"/>
          <w:szCs w:val="20"/>
        </w:rPr>
        <w:t xml:space="preserve"> og hele myndighedsbehandlingen.</w:t>
      </w:r>
      <w:r w:rsidR="00FD6E62" w:rsidRPr="003822DA">
        <w:rPr>
          <w:sz w:val="20"/>
          <w:szCs w:val="20"/>
        </w:rPr>
        <w:t xml:space="preserve"> Vi har entreret med rådgivningsfirmet Rambøll.</w:t>
      </w:r>
    </w:p>
    <w:p w:rsidR="00C62FBB" w:rsidRPr="003822DA" w:rsidRDefault="005274DC" w:rsidP="00FD0C02">
      <w:pPr>
        <w:rPr>
          <w:b/>
          <w:bCs/>
          <w:sz w:val="20"/>
          <w:szCs w:val="20"/>
        </w:rPr>
      </w:pPr>
      <w:r w:rsidRPr="003822DA">
        <w:rPr>
          <w:b/>
          <w:bCs/>
          <w:sz w:val="20"/>
          <w:szCs w:val="20"/>
        </w:rPr>
        <w:t>Følgende forløb er sat i gang:</w:t>
      </w:r>
    </w:p>
    <w:p w:rsidR="00C62FBB" w:rsidRPr="003822DA" w:rsidRDefault="00F23D5A" w:rsidP="00C62FBB">
      <w:pPr>
        <w:pStyle w:val="Default"/>
        <w:rPr>
          <w:rFonts w:asciiTheme="minorHAnsi" w:hAnsiTheme="minorHAnsi"/>
          <w:sz w:val="20"/>
          <w:szCs w:val="20"/>
        </w:rPr>
      </w:pPr>
      <w:r w:rsidRPr="003822DA">
        <w:rPr>
          <w:rFonts w:asciiTheme="minorHAnsi" w:hAnsiTheme="minorHAnsi"/>
          <w:b/>
          <w:bCs/>
          <w:sz w:val="20"/>
          <w:szCs w:val="20"/>
        </w:rPr>
        <w:t xml:space="preserve">Uge 15 – 17 2020: </w:t>
      </w:r>
      <w:r w:rsidR="00C62FBB" w:rsidRPr="003822DA">
        <w:rPr>
          <w:rFonts w:asciiTheme="minorHAnsi" w:hAnsiTheme="minorHAnsi"/>
          <w:b/>
          <w:bCs/>
          <w:sz w:val="20"/>
          <w:szCs w:val="20"/>
        </w:rPr>
        <w:t xml:space="preserve">Udfærdigelse af skitseprojekt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sz w:val="20"/>
          <w:szCs w:val="20"/>
        </w:rPr>
      </w:pPr>
      <w:r w:rsidRPr="003822DA">
        <w:rPr>
          <w:rFonts w:asciiTheme="minorHAnsi" w:hAnsiTheme="minorHAnsi"/>
          <w:sz w:val="20"/>
          <w:szCs w:val="20"/>
        </w:rPr>
        <w:t xml:space="preserve">Der udarbejdes et skitseprojekt til myndighedsbehandling. Skitseprojektet beskriver projektets anlægsfase (pumper, rørledninger og udløbsarrangement) og vurderinger af påvirkninger i driftsfasen (afvandingens påvirkning af omgivelserne – hvor meget sænker vi grundvandet og hvor længe).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sz w:val="20"/>
          <w:szCs w:val="20"/>
        </w:rPr>
      </w:pPr>
      <w:r w:rsidRPr="003822DA">
        <w:rPr>
          <w:rFonts w:asciiTheme="minorHAnsi" w:hAnsiTheme="minorHAnsi"/>
          <w:sz w:val="20"/>
          <w:szCs w:val="20"/>
        </w:rPr>
        <w:t xml:space="preserve">Skitseprojektet anvendes efter godkendelse til prisindhentning hos de entreprenører, som skal udføre anlægsarbejdet.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sz w:val="20"/>
          <w:szCs w:val="20"/>
        </w:rPr>
      </w:pPr>
      <w:r w:rsidRPr="003822DA">
        <w:rPr>
          <w:rFonts w:asciiTheme="minorHAnsi" w:hAnsiTheme="minorHAnsi"/>
          <w:sz w:val="20"/>
          <w:szCs w:val="20"/>
        </w:rPr>
        <w:t xml:space="preserve">Skitseprojektet skal beskrive modelleringer af en grundvandssænkning, der tager højde for specielt våde og specielle naturtyper i sommerhusområdet.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C62FBB" w:rsidRPr="003822DA" w:rsidRDefault="00C62FBB" w:rsidP="00F23D5A">
      <w:pPr>
        <w:pStyle w:val="Default"/>
        <w:numPr>
          <w:ilvl w:val="0"/>
          <w:numId w:val="7"/>
        </w:numPr>
        <w:rPr>
          <w:rFonts w:asciiTheme="minorHAnsi" w:hAnsiTheme="minorHAnsi"/>
          <w:sz w:val="20"/>
          <w:szCs w:val="20"/>
        </w:rPr>
      </w:pPr>
      <w:r w:rsidRPr="003822DA">
        <w:rPr>
          <w:rFonts w:asciiTheme="minorHAnsi" w:hAnsiTheme="minorHAnsi"/>
          <w:sz w:val="20"/>
          <w:szCs w:val="20"/>
          <w:u w:val="single"/>
        </w:rPr>
        <w:t>Grundvandsmodel</w:t>
      </w:r>
      <w:r w:rsidRPr="003822DA">
        <w:rPr>
          <w:rFonts w:asciiTheme="minorHAnsi" w:hAnsiTheme="minorHAnsi"/>
          <w:sz w:val="20"/>
          <w:szCs w:val="20"/>
        </w:rPr>
        <w:t xml:space="preserve"> </w:t>
      </w:r>
      <w:r w:rsidR="00C81849">
        <w:rPr>
          <w:rFonts w:asciiTheme="minorHAnsi" w:hAnsiTheme="minorHAnsi"/>
          <w:sz w:val="20"/>
          <w:szCs w:val="20"/>
        </w:rPr>
        <w:t>herunder en</w:t>
      </w:r>
      <w:r w:rsidRPr="003822DA">
        <w:rPr>
          <w:rFonts w:asciiTheme="minorHAnsi" w:hAnsiTheme="minorHAnsi"/>
          <w:sz w:val="20"/>
          <w:szCs w:val="20"/>
        </w:rPr>
        <w:t xml:space="preserve"> tegning</w:t>
      </w:r>
      <w:r w:rsidR="00C81849">
        <w:rPr>
          <w:rFonts w:asciiTheme="minorHAnsi" w:hAnsiTheme="minorHAnsi"/>
          <w:sz w:val="20"/>
          <w:szCs w:val="20"/>
        </w:rPr>
        <w:t>,</w:t>
      </w:r>
      <w:r w:rsidRPr="003822DA">
        <w:rPr>
          <w:rFonts w:asciiTheme="minorHAnsi" w:hAnsiTheme="minorHAnsi"/>
          <w:sz w:val="20"/>
          <w:szCs w:val="20"/>
        </w:rPr>
        <w:t xml:space="preserve"> der viser boringernes placeringer, dybder, pumpekapacitet og de reviderede sænkningstragter samt et kort notat med beskrivelse af forudsætningerne for </w:t>
      </w:r>
      <w:proofErr w:type="spellStart"/>
      <w:r w:rsidRPr="003822DA">
        <w:rPr>
          <w:rFonts w:asciiTheme="minorHAnsi" w:hAnsiTheme="minorHAnsi"/>
          <w:sz w:val="20"/>
          <w:szCs w:val="20"/>
        </w:rPr>
        <w:t>grundvandsmo</w:t>
      </w:r>
      <w:r w:rsidR="00C81849">
        <w:rPr>
          <w:rFonts w:asciiTheme="minorHAnsi" w:hAnsiTheme="minorHAnsi"/>
          <w:sz w:val="20"/>
          <w:szCs w:val="20"/>
        </w:rPr>
        <w:t>-</w:t>
      </w:r>
      <w:r w:rsidRPr="003822DA">
        <w:rPr>
          <w:rFonts w:asciiTheme="minorHAnsi" w:hAnsiTheme="minorHAnsi"/>
          <w:sz w:val="20"/>
          <w:szCs w:val="20"/>
        </w:rPr>
        <w:t>delleringen</w:t>
      </w:r>
      <w:proofErr w:type="spellEnd"/>
      <w:r w:rsidRPr="003822DA">
        <w:rPr>
          <w:rFonts w:asciiTheme="minorHAnsi" w:hAnsiTheme="minorHAnsi"/>
          <w:sz w:val="20"/>
          <w:szCs w:val="20"/>
        </w:rPr>
        <w:t xml:space="preserve">.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C62FBB" w:rsidP="00F23D5A">
      <w:pPr>
        <w:pStyle w:val="Default"/>
        <w:numPr>
          <w:ilvl w:val="0"/>
          <w:numId w:val="7"/>
        </w:numPr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  <w:u w:val="single"/>
        </w:rPr>
        <w:t>Anlægsprojekt</w:t>
      </w:r>
      <w:r w:rsidRPr="003822DA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C81849" w:rsidRPr="00C81849">
        <w:rPr>
          <w:rFonts w:asciiTheme="minorHAnsi" w:hAnsiTheme="minorHAnsi"/>
          <w:color w:val="auto"/>
          <w:sz w:val="20"/>
          <w:szCs w:val="20"/>
        </w:rPr>
        <w:t xml:space="preserve">herunder en </w:t>
      </w:r>
      <w:r w:rsidRPr="003822DA">
        <w:rPr>
          <w:rFonts w:asciiTheme="minorHAnsi" w:hAnsiTheme="minorHAnsi"/>
          <w:color w:val="auto"/>
          <w:sz w:val="20"/>
          <w:szCs w:val="20"/>
        </w:rPr>
        <w:t>tegning, der viser boringers og pumpeledningers placeringer samt eksisterende ledninger</w:t>
      </w:r>
      <w:r w:rsidR="00F23D5A" w:rsidRPr="003822DA">
        <w:rPr>
          <w:rFonts w:asciiTheme="minorHAnsi" w:hAnsiTheme="minorHAnsi"/>
          <w:color w:val="auto"/>
          <w:sz w:val="20"/>
          <w:szCs w:val="20"/>
        </w:rPr>
        <w:t xml:space="preserve"> -</w:t>
      </w:r>
      <w:r w:rsidRPr="003822DA">
        <w:rPr>
          <w:rFonts w:asciiTheme="minorHAnsi" w:hAnsiTheme="minorHAnsi"/>
          <w:color w:val="auto"/>
          <w:sz w:val="20"/>
          <w:szCs w:val="20"/>
        </w:rPr>
        <w:t xml:space="preserve"> en teknisk beskrivelse. Tegninger og den tekniske beskrivelse danner grundlag for myndighedsbehandlingen og entreprenørens prissætning. </w:t>
      </w:r>
      <w:r w:rsidR="00F23D5A" w:rsidRPr="003822DA">
        <w:rPr>
          <w:rFonts w:asciiTheme="minorHAnsi" w:hAnsiTheme="minorHAnsi"/>
          <w:color w:val="auto"/>
          <w:sz w:val="20"/>
          <w:szCs w:val="20"/>
        </w:rPr>
        <w:t>Herunder udfærdiges e</w:t>
      </w:r>
      <w:r w:rsidRPr="003822DA">
        <w:rPr>
          <w:rFonts w:asciiTheme="minorHAnsi" w:hAnsiTheme="minorHAnsi"/>
          <w:color w:val="auto"/>
          <w:sz w:val="20"/>
          <w:szCs w:val="20"/>
        </w:rPr>
        <w:t xml:space="preserve">n tegning, der viser </w:t>
      </w:r>
      <w:r w:rsidRPr="003822DA">
        <w:rPr>
          <w:rFonts w:asciiTheme="minorHAnsi" w:hAnsiTheme="minorHAnsi"/>
          <w:color w:val="auto"/>
          <w:sz w:val="20"/>
          <w:szCs w:val="20"/>
        </w:rPr>
        <w:lastRenderedPageBreak/>
        <w:t xml:space="preserve">hvordan pumpeledningen føres gennem det fredede klitareal og ned på stranden, hvor den ender i et udløbsarrangement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F23D5A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b/>
          <w:bCs/>
          <w:color w:val="auto"/>
          <w:sz w:val="20"/>
          <w:szCs w:val="20"/>
        </w:rPr>
        <w:t xml:space="preserve">Maj – juni 2020: </w:t>
      </w:r>
      <w:r w:rsidR="00C62FBB" w:rsidRPr="003822DA">
        <w:rPr>
          <w:rFonts w:asciiTheme="minorHAnsi" w:hAnsiTheme="minorHAnsi"/>
          <w:b/>
          <w:bCs/>
          <w:color w:val="auto"/>
          <w:sz w:val="20"/>
          <w:szCs w:val="20"/>
        </w:rPr>
        <w:t xml:space="preserve">Myndighedsbehandling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 xml:space="preserve">Skitseprojekter som danner grundlag for udarbejdelse af ansøgninger til myndighederne. For at fremme sagsbehandlingen omfatter processen en løbende dialog med myndighederne under disses sagsbehandling.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 xml:space="preserve">Følgende tilladelser/dispensationer vurderes som udgangspunkt, at der kræves for at kunne gennemføre projektet: </w:t>
      </w:r>
    </w:p>
    <w:p w:rsidR="00C62FBB" w:rsidRPr="003822DA" w:rsidRDefault="00C62FBB" w:rsidP="00F23D5A">
      <w:pPr>
        <w:pStyle w:val="Default"/>
        <w:numPr>
          <w:ilvl w:val="0"/>
          <w:numId w:val="6"/>
        </w:numPr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 xml:space="preserve">Dispensation fra naturbeskyttelseslovens § 3 (anlæg i beskyttet natur og påvirkning af vandstanden i våde beskyttede naturområder).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C62FBB" w:rsidP="00F23D5A">
      <w:pPr>
        <w:pStyle w:val="Default"/>
        <w:numPr>
          <w:ilvl w:val="0"/>
          <w:numId w:val="6"/>
        </w:numPr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 xml:space="preserve">Til ansøgningen efter naturbeskyttelsesloven til væsentlighedsvurdering jævnfør habitatbekendtgørelsen § 6 (påvirkning af våde habitatnaturtyper grænsende til projektet). Hvis det vurderes, at der er en væsentlig påvirkning, forudsættes udarbejdet en miljøvurdering jævnfør miljøvurderingsloven.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C62FBB" w:rsidP="00F23D5A">
      <w:pPr>
        <w:pStyle w:val="Default"/>
        <w:numPr>
          <w:ilvl w:val="0"/>
          <w:numId w:val="6"/>
        </w:numPr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 xml:space="preserve">Ansøgning om miljøvurdering jævnfør miljøvurderingslovens § 18 (bilag 2 punkt 10 m og 10 f). </w:t>
      </w:r>
    </w:p>
    <w:p w:rsidR="00F23D5A" w:rsidRPr="003822DA" w:rsidRDefault="00F23D5A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C62FBB" w:rsidP="00F23D5A">
      <w:pPr>
        <w:pStyle w:val="Default"/>
        <w:numPr>
          <w:ilvl w:val="0"/>
          <w:numId w:val="6"/>
        </w:numPr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 xml:space="preserve">Tilladelse til udledning til hav jævnfør miljøbeskyttelseslovens § 28. 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F23D5A" w:rsidP="00F23D5A">
      <w:pPr>
        <w:pStyle w:val="Default"/>
        <w:numPr>
          <w:ilvl w:val="0"/>
          <w:numId w:val="6"/>
        </w:numPr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>T</w:t>
      </w:r>
      <w:r w:rsidR="00C62FBB" w:rsidRPr="003822DA">
        <w:rPr>
          <w:rFonts w:asciiTheme="minorHAnsi" w:hAnsiTheme="minorHAnsi"/>
          <w:color w:val="auto"/>
          <w:sz w:val="20"/>
          <w:szCs w:val="20"/>
        </w:rPr>
        <w:t xml:space="preserve">illadelse til sænkning af vandstanden i søer jævnfør vandløbslovens § 18 og tilladelse til permanent grundvandssænkning jævnfør vandforsyningslovens § 26. 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C62FBB" w:rsidP="00F23D5A">
      <w:pPr>
        <w:pStyle w:val="Default"/>
        <w:numPr>
          <w:ilvl w:val="0"/>
          <w:numId w:val="6"/>
        </w:numPr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 xml:space="preserve">Anlæg af nye vandløb jævnfør vandløbslovens § 21.  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C62FBB" w:rsidP="00F23D5A">
      <w:pPr>
        <w:pStyle w:val="Default"/>
        <w:numPr>
          <w:ilvl w:val="0"/>
          <w:numId w:val="6"/>
        </w:numPr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color w:val="auto"/>
          <w:sz w:val="20"/>
          <w:szCs w:val="20"/>
        </w:rPr>
        <w:t>Dispensation til ændring af terrænet indenfor klitfredning jævnfør naturbeskyttelseslovens § 8.</w:t>
      </w:r>
    </w:p>
    <w:p w:rsidR="00C62FBB" w:rsidRPr="003822DA" w:rsidRDefault="00C62FBB" w:rsidP="00C62FBB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C62FBB" w:rsidRPr="003822DA" w:rsidRDefault="00C62FBB" w:rsidP="00F23D5A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3822DA">
        <w:rPr>
          <w:rFonts w:asciiTheme="minorHAnsi" w:hAnsiTheme="minorHAnsi"/>
          <w:b/>
          <w:bCs/>
          <w:color w:val="auto"/>
          <w:sz w:val="20"/>
          <w:szCs w:val="20"/>
        </w:rPr>
        <w:t xml:space="preserve">Myndighedsbehandling </w:t>
      </w:r>
      <w:r w:rsidR="00F23D5A" w:rsidRPr="003822DA">
        <w:rPr>
          <w:rFonts w:asciiTheme="minorHAnsi" w:hAnsiTheme="minorHAnsi"/>
          <w:color w:val="auto"/>
          <w:sz w:val="20"/>
          <w:szCs w:val="20"/>
        </w:rPr>
        <w:t>p</w:t>
      </w:r>
      <w:r w:rsidRPr="003822DA">
        <w:rPr>
          <w:rFonts w:asciiTheme="minorHAnsi" w:hAnsiTheme="minorHAnsi"/>
          <w:color w:val="auto"/>
          <w:sz w:val="20"/>
          <w:szCs w:val="20"/>
        </w:rPr>
        <w:t xml:space="preserve">unkt 1-7 ansøges ved relevante myndigheder maj 2020. Normalt må der forventes en sagsbehandlingstid ved Varde Kommune (punkt 1-6) på op til minimum -3 mdr. inkl. evt. sommerferie (juni/juli). Klagefrist er 4 uger. Sagsbehandlingstiden ved Kystdirektoratet (punkt 7) er oplyst til gennemsnitlig 4 mdr. afhængig af ansøgningen. Klagefrist 4 uger. </w:t>
      </w:r>
    </w:p>
    <w:p w:rsidR="00C46824" w:rsidRPr="003822DA" w:rsidRDefault="00C46824">
      <w:pPr>
        <w:rPr>
          <w:sz w:val="20"/>
          <w:szCs w:val="20"/>
        </w:rPr>
      </w:pPr>
    </w:p>
    <w:p w:rsidR="005274DC" w:rsidRPr="003822DA" w:rsidRDefault="005274DC">
      <w:pPr>
        <w:rPr>
          <w:b/>
          <w:bCs/>
          <w:sz w:val="20"/>
          <w:szCs w:val="20"/>
        </w:rPr>
      </w:pPr>
      <w:r w:rsidRPr="003822DA">
        <w:rPr>
          <w:b/>
          <w:bCs/>
          <w:sz w:val="20"/>
          <w:szCs w:val="20"/>
        </w:rPr>
        <w:t xml:space="preserve">Lidt økonomi: </w:t>
      </w:r>
    </w:p>
    <w:p w:rsidR="005274DC" w:rsidRDefault="00610937">
      <w:pPr>
        <w:rPr>
          <w:sz w:val="20"/>
          <w:szCs w:val="20"/>
        </w:rPr>
      </w:pPr>
      <w:r w:rsidRPr="003822DA">
        <w:rPr>
          <w:sz w:val="20"/>
          <w:szCs w:val="20"/>
        </w:rPr>
        <w:t xml:space="preserve">Vinterens indsats mod oversvømmelserne beløber sig </w:t>
      </w:r>
      <w:r w:rsidR="003822DA">
        <w:rPr>
          <w:sz w:val="20"/>
          <w:szCs w:val="20"/>
        </w:rPr>
        <w:t xml:space="preserve">i omkostninger </w:t>
      </w:r>
      <w:r w:rsidRPr="003822DA">
        <w:rPr>
          <w:sz w:val="20"/>
          <w:szCs w:val="20"/>
        </w:rPr>
        <w:t>til 150.000 kr.</w:t>
      </w:r>
      <w:r w:rsidR="00FD0C02" w:rsidRPr="003822DA">
        <w:rPr>
          <w:sz w:val="20"/>
          <w:szCs w:val="20"/>
        </w:rPr>
        <w:t xml:space="preserve"> </w:t>
      </w:r>
      <w:r w:rsidR="003822DA">
        <w:rPr>
          <w:sz w:val="20"/>
          <w:szCs w:val="20"/>
        </w:rPr>
        <w:t xml:space="preserve">- </w:t>
      </w:r>
      <w:r w:rsidRPr="003822DA">
        <w:rPr>
          <w:sz w:val="20"/>
          <w:szCs w:val="20"/>
        </w:rPr>
        <w:t>eller det der svarer til ca</w:t>
      </w:r>
      <w:r w:rsidR="00FD0C02" w:rsidRPr="003822DA">
        <w:rPr>
          <w:sz w:val="20"/>
          <w:szCs w:val="20"/>
        </w:rPr>
        <w:t>.</w:t>
      </w:r>
      <w:r w:rsidRPr="003822DA">
        <w:rPr>
          <w:sz w:val="20"/>
          <w:szCs w:val="20"/>
        </w:rPr>
        <w:t xml:space="preserve"> 500 kr. pr. grundejer. Projekteringen og myndighedsbehandlingen </w:t>
      </w:r>
      <w:r w:rsidR="003822DA">
        <w:rPr>
          <w:sz w:val="20"/>
          <w:szCs w:val="20"/>
        </w:rPr>
        <w:t xml:space="preserve">af det permanente projekt </w:t>
      </w:r>
      <w:r w:rsidRPr="003822DA">
        <w:rPr>
          <w:sz w:val="20"/>
          <w:szCs w:val="20"/>
        </w:rPr>
        <w:t>forventer vi vil koste ca. 220.000 kr. (ca. 800 kr. pr. grundejer)</w:t>
      </w:r>
      <w:r w:rsidR="003822DA">
        <w:rPr>
          <w:sz w:val="20"/>
          <w:szCs w:val="20"/>
        </w:rPr>
        <w:t xml:space="preserve">. Materialer indkøbt til </w:t>
      </w:r>
      <w:r w:rsidR="003822DA" w:rsidRPr="003822DA">
        <w:rPr>
          <w:sz w:val="20"/>
          <w:szCs w:val="20"/>
        </w:rPr>
        <w:t>forsøgsprojektet</w:t>
      </w:r>
      <w:r w:rsidR="003822DA">
        <w:rPr>
          <w:sz w:val="20"/>
          <w:szCs w:val="20"/>
        </w:rPr>
        <w:t xml:space="preserve"> i 2018</w:t>
      </w:r>
      <w:r w:rsidR="003822DA" w:rsidRPr="003822DA">
        <w:rPr>
          <w:sz w:val="20"/>
          <w:szCs w:val="20"/>
        </w:rPr>
        <w:t xml:space="preserve"> og indkøb</w:t>
      </w:r>
      <w:r w:rsidR="003822DA">
        <w:rPr>
          <w:sz w:val="20"/>
          <w:szCs w:val="20"/>
        </w:rPr>
        <w:t>t</w:t>
      </w:r>
      <w:r w:rsidR="003822DA" w:rsidRPr="003822DA">
        <w:rPr>
          <w:sz w:val="20"/>
          <w:szCs w:val="20"/>
        </w:rPr>
        <w:t xml:space="preserve"> grej til </w:t>
      </w:r>
      <w:r w:rsidR="006F311B">
        <w:rPr>
          <w:sz w:val="20"/>
          <w:szCs w:val="20"/>
        </w:rPr>
        <w:t xml:space="preserve">bortpumpning af </w:t>
      </w:r>
      <w:r w:rsidR="003822DA">
        <w:rPr>
          <w:sz w:val="20"/>
          <w:szCs w:val="20"/>
        </w:rPr>
        <w:t>overflade</w:t>
      </w:r>
      <w:r w:rsidR="006F311B">
        <w:rPr>
          <w:sz w:val="20"/>
          <w:szCs w:val="20"/>
        </w:rPr>
        <w:t>vand</w:t>
      </w:r>
      <w:r w:rsidR="003822DA" w:rsidRPr="003822DA">
        <w:rPr>
          <w:sz w:val="20"/>
          <w:szCs w:val="20"/>
        </w:rPr>
        <w:t xml:space="preserve"> i 2020</w:t>
      </w:r>
      <w:r w:rsidR="003822DA">
        <w:rPr>
          <w:sz w:val="20"/>
          <w:szCs w:val="20"/>
        </w:rPr>
        <w:t xml:space="preserve"> vil i meget stor udstrækning blive genbrugt i </w:t>
      </w:r>
      <w:r w:rsidR="00BC4C48">
        <w:rPr>
          <w:sz w:val="20"/>
          <w:szCs w:val="20"/>
        </w:rPr>
        <w:t>den permanente løsning</w:t>
      </w:r>
      <w:r w:rsidR="003822DA">
        <w:rPr>
          <w:sz w:val="20"/>
          <w:szCs w:val="20"/>
        </w:rPr>
        <w:t>.</w:t>
      </w:r>
      <w:r w:rsidR="00C81849">
        <w:rPr>
          <w:sz w:val="20"/>
          <w:szCs w:val="20"/>
        </w:rPr>
        <w:t xml:space="preserve"> Det forventes stadig, at vi kan holde omkostningerne til den permanente løsning indenfor det beløb, som vi oprindelig estimerede.</w:t>
      </w:r>
    </w:p>
    <w:p w:rsidR="00610937" w:rsidRPr="003822DA" w:rsidRDefault="003822DA">
      <w:pPr>
        <w:rPr>
          <w:sz w:val="20"/>
          <w:szCs w:val="20"/>
          <w:u w:val="single"/>
        </w:rPr>
      </w:pPr>
      <w:r w:rsidRPr="003822DA">
        <w:rPr>
          <w:sz w:val="20"/>
          <w:szCs w:val="20"/>
          <w:u w:val="single"/>
        </w:rPr>
        <w:t>Opgaven med r</w:t>
      </w:r>
      <w:r w:rsidR="00610937" w:rsidRPr="003822DA">
        <w:rPr>
          <w:sz w:val="20"/>
          <w:szCs w:val="20"/>
          <w:u w:val="single"/>
        </w:rPr>
        <w:t>eguleringen af vintergrundvandsstanden ser vi som en fælles interesse for ALLE grundejere – både for tilgængelighed</w:t>
      </w:r>
      <w:r w:rsidR="006F311B">
        <w:rPr>
          <w:sz w:val="20"/>
          <w:szCs w:val="20"/>
          <w:u w:val="single"/>
        </w:rPr>
        <w:t xml:space="preserve">en til </w:t>
      </w:r>
      <w:r w:rsidR="00610937" w:rsidRPr="003822DA">
        <w:rPr>
          <w:sz w:val="20"/>
          <w:szCs w:val="20"/>
          <w:u w:val="single"/>
        </w:rPr>
        <w:t>og værdifastholdelse</w:t>
      </w:r>
      <w:r w:rsidR="006F311B">
        <w:rPr>
          <w:sz w:val="20"/>
          <w:szCs w:val="20"/>
          <w:u w:val="single"/>
        </w:rPr>
        <w:t>n</w:t>
      </w:r>
      <w:r w:rsidR="00610937" w:rsidRPr="003822DA">
        <w:rPr>
          <w:sz w:val="20"/>
          <w:szCs w:val="20"/>
          <w:u w:val="single"/>
        </w:rPr>
        <w:t xml:space="preserve"> af vore</w:t>
      </w:r>
      <w:r w:rsidR="00F23D5A" w:rsidRPr="003822DA">
        <w:rPr>
          <w:sz w:val="20"/>
          <w:szCs w:val="20"/>
          <w:u w:val="single"/>
        </w:rPr>
        <w:t>s</w:t>
      </w:r>
      <w:r w:rsidR="00610937" w:rsidRPr="003822DA">
        <w:rPr>
          <w:sz w:val="20"/>
          <w:szCs w:val="20"/>
          <w:u w:val="single"/>
        </w:rPr>
        <w:t xml:space="preserve"> ejendomm</w:t>
      </w:r>
      <w:r w:rsidR="00F23D5A" w:rsidRPr="003822DA">
        <w:rPr>
          <w:sz w:val="20"/>
          <w:szCs w:val="20"/>
          <w:u w:val="single"/>
        </w:rPr>
        <w:t>e</w:t>
      </w:r>
      <w:r w:rsidR="00610937" w:rsidRPr="003822DA">
        <w:rPr>
          <w:sz w:val="20"/>
          <w:szCs w:val="20"/>
          <w:u w:val="single"/>
        </w:rPr>
        <w:t xml:space="preserve"> generelt.</w:t>
      </w:r>
    </w:p>
    <w:p w:rsidR="005274DC" w:rsidRPr="003822DA" w:rsidRDefault="005274DC">
      <w:pPr>
        <w:rPr>
          <w:sz w:val="20"/>
          <w:szCs w:val="20"/>
        </w:rPr>
      </w:pPr>
      <w:r w:rsidRPr="003822DA">
        <w:rPr>
          <w:sz w:val="20"/>
          <w:szCs w:val="20"/>
        </w:rPr>
        <w:t xml:space="preserve">Skal vi gøre os forhåbninger om at have et projekt klar til drift </w:t>
      </w:r>
      <w:r w:rsidR="006F311B">
        <w:rPr>
          <w:sz w:val="20"/>
          <w:szCs w:val="20"/>
        </w:rPr>
        <w:t>inden vinteren 2020/21</w:t>
      </w:r>
      <w:r w:rsidR="00BC4C48">
        <w:rPr>
          <w:sz w:val="20"/>
          <w:szCs w:val="20"/>
        </w:rPr>
        <w:t>,</w:t>
      </w:r>
      <w:r w:rsidR="006F311B">
        <w:rPr>
          <w:sz w:val="20"/>
          <w:szCs w:val="20"/>
        </w:rPr>
        <w:t xml:space="preserve"> </w:t>
      </w:r>
      <w:r w:rsidRPr="003822DA">
        <w:rPr>
          <w:sz w:val="20"/>
          <w:szCs w:val="20"/>
        </w:rPr>
        <w:t xml:space="preserve">skal der kun få forsinkende elementer ind, og vi har derfor i </w:t>
      </w:r>
      <w:r w:rsidR="00610937" w:rsidRPr="003822DA">
        <w:rPr>
          <w:sz w:val="20"/>
          <w:szCs w:val="20"/>
        </w:rPr>
        <w:t>de tre grundejerforeninger givet hinanden håndslag på</w:t>
      </w:r>
      <w:r w:rsidR="006F311B">
        <w:rPr>
          <w:sz w:val="20"/>
          <w:szCs w:val="20"/>
        </w:rPr>
        <w:t xml:space="preserve"> at</w:t>
      </w:r>
      <w:r w:rsidR="00610937" w:rsidRPr="003822DA">
        <w:rPr>
          <w:sz w:val="20"/>
          <w:szCs w:val="20"/>
        </w:rPr>
        <w:t xml:space="preserve"> arbejde hurtigt og fleksibelt, når vi støder på barrierer i forløbet. Vi har derfor </w:t>
      </w:r>
      <w:r w:rsidR="006F311B">
        <w:rPr>
          <w:sz w:val="20"/>
          <w:szCs w:val="20"/>
        </w:rPr>
        <w:t xml:space="preserve">også </w:t>
      </w:r>
      <w:r w:rsidR="00610937" w:rsidRPr="003822DA">
        <w:rPr>
          <w:sz w:val="20"/>
          <w:szCs w:val="20"/>
        </w:rPr>
        <w:t xml:space="preserve">brug for at alle spiller med </w:t>
      </w:r>
      <w:r w:rsidR="006F311B">
        <w:rPr>
          <w:sz w:val="20"/>
          <w:szCs w:val="20"/>
        </w:rPr>
        <w:t xml:space="preserve">positivt med </w:t>
      </w:r>
      <w:r w:rsidR="00610937" w:rsidRPr="003822DA">
        <w:rPr>
          <w:sz w:val="20"/>
          <w:szCs w:val="20"/>
        </w:rPr>
        <w:t xml:space="preserve">i </w:t>
      </w:r>
      <w:r w:rsidR="00BC4C48">
        <w:rPr>
          <w:sz w:val="20"/>
          <w:szCs w:val="20"/>
        </w:rPr>
        <w:t>ovennævnte</w:t>
      </w:r>
      <w:r w:rsidR="00610937" w:rsidRPr="003822DA">
        <w:rPr>
          <w:sz w:val="20"/>
          <w:szCs w:val="20"/>
        </w:rPr>
        <w:t xml:space="preserve"> tempo </w:t>
      </w:r>
      <w:r w:rsidR="006F311B">
        <w:rPr>
          <w:sz w:val="20"/>
          <w:szCs w:val="20"/>
        </w:rPr>
        <w:t>i håbet om og troen på</w:t>
      </w:r>
      <w:r w:rsidR="00BC4C48">
        <w:rPr>
          <w:sz w:val="20"/>
          <w:szCs w:val="20"/>
        </w:rPr>
        <w:t>,</w:t>
      </w:r>
      <w:r w:rsidR="006F311B">
        <w:rPr>
          <w:sz w:val="20"/>
          <w:szCs w:val="20"/>
        </w:rPr>
        <w:t xml:space="preserve"> at vi kan </w:t>
      </w:r>
      <w:r w:rsidR="00BC4C48">
        <w:rPr>
          <w:sz w:val="20"/>
          <w:szCs w:val="20"/>
        </w:rPr>
        <w:t xml:space="preserve">få </w:t>
      </w:r>
      <w:r w:rsidR="006F311B">
        <w:rPr>
          <w:sz w:val="20"/>
          <w:szCs w:val="20"/>
        </w:rPr>
        <w:t>lave</w:t>
      </w:r>
      <w:r w:rsidR="00BC4C48">
        <w:rPr>
          <w:sz w:val="20"/>
          <w:szCs w:val="20"/>
        </w:rPr>
        <w:t>t</w:t>
      </w:r>
      <w:r w:rsidR="006F311B">
        <w:rPr>
          <w:sz w:val="20"/>
          <w:szCs w:val="20"/>
        </w:rPr>
        <w:t xml:space="preserve"> en l</w:t>
      </w:r>
      <w:r w:rsidR="00610937" w:rsidRPr="003822DA">
        <w:rPr>
          <w:sz w:val="20"/>
          <w:szCs w:val="20"/>
        </w:rPr>
        <w:t>øsning</w:t>
      </w:r>
      <w:r w:rsidR="006F311B">
        <w:rPr>
          <w:sz w:val="20"/>
          <w:szCs w:val="20"/>
        </w:rPr>
        <w:t xml:space="preserve"> i løbet af 2020</w:t>
      </w:r>
      <w:r w:rsidR="00610937" w:rsidRPr="003822DA">
        <w:rPr>
          <w:sz w:val="20"/>
          <w:szCs w:val="20"/>
        </w:rPr>
        <w:t>.</w:t>
      </w:r>
    </w:p>
    <w:p w:rsidR="003822DA" w:rsidRPr="003822DA" w:rsidRDefault="003822DA">
      <w:pPr>
        <w:rPr>
          <w:sz w:val="20"/>
          <w:szCs w:val="20"/>
        </w:rPr>
      </w:pPr>
    </w:p>
    <w:p w:rsidR="005274DC" w:rsidRPr="003822DA" w:rsidRDefault="005274DC">
      <w:pPr>
        <w:rPr>
          <w:sz w:val="20"/>
          <w:szCs w:val="20"/>
        </w:rPr>
      </w:pPr>
      <w:r w:rsidRPr="003822DA">
        <w:rPr>
          <w:sz w:val="20"/>
          <w:szCs w:val="20"/>
        </w:rPr>
        <w:t>Med venlig hilsen</w:t>
      </w:r>
    </w:p>
    <w:p w:rsidR="005274DC" w:rsidRPr="003822DA" w:rsidRDefault="005274DC">
      <w:pPr>
        <w:rPr>
          <w:sz w:val="20"/>
          <w:szCs w:val="20"/>
        </w:rPr>
      </w:pPr>
      <w:r w:rsidRPr="003822DA">
        <w:rPr>
          <w:sz w:val="20"/>
          <w:szCs w:val="20"/>
        </w:rPr>
        <w:t>Grundejerforeningerne i Grærup</w:t>
      </w:r>
      <w:r w:rsidR="00BC4C48">
        <w:rPr>
          <w:sz w:val="20"/>
          <w:szCs w:val="20"/>
        </w:rPr>
        <w:t xml:space="preserve"> 15.04.2020</w:t>
      </w:r>
    </w:p>
    <w:p w:rsidR="005274DC" w:rsidRPr="003822DA" w:rsidRDefault="005274DC">
      <w:pPr>
        <w:rPr>
          <w:sz w:val="20"/>
          <w:szCs w:val="20"/>
        </w:rPr>
      </w:pPr>
      <w:r w:rsidRPr="003822DA">
        <w:rPr>
          <w:sz w:val="20"/>
          <w:szCs w:val="20"/>
        </w:rPr>
        <w:t>Hans Ahlmann</w:t>
      </w:r>
      <w:r w:rsidRPr="003822DA">
        <w:rPr>
          <w:sz w:val="20"/>
          <w:szCs w:val="20"/>
        </w:rPr>
        <w:tab/>
      </w:r>
      <w:r w:rsidRPr="003822DA">
        <w:rPr>
          <w:sz w:val="20"/>
          <w:szCs w:val="20"/>
        </w:rPr>
        <w:tab/>
      </w:r>
      <w:r w:rsidR="00C46824" w:rsidRPr="003822DA">
        <w:rPr>
          <w:sz w:val="20"/>
          <w:szCs w:val="20"/>
        </w:rPr>
        <w:tab/>
      </w:r>
      <w:r w:rsidRPr="003822DA">
        <w:rPr>
          <w:sz w:val="20"/>
          <w:szCs w:val="20"/>
        </w:rPr>
        <w:t>Per Christiansen</w:t>
      </w:r>
      <w:r w:rsidRPr="003822DA">
        <w:rPr>
          <w:sz w:val="20"/>
          <w:szCs w:val="20"/>
        </w:rPr>
        <w:tab/>
      </w:r>
      <w:r w:rsidR="00C46824" w:rsidRPr="003822DA">
        <w:rPr>
          <w:sz w:val="20"/>
          <w:szCs w:val="20"/>
        </w:rPr>
        <w:tab/>
      </w:r>
      <w:r w:rsidRPr="003822DA">
        <w:rPr>
          <w:sz w:val="20"/>
          <w:szCs w:val="20"/>
        </w:rPr>
        <w:t>Kjeld Kristensen</w:t>
      </w:r>
    </w:p>
    <w:p w:rsidR="00285933" w:rsidRPr="003822DA" w:rsidRDefault="005274DC">
      <w:pPr>
        <w:rPr>
          <w:sz w:val="20"/>
          <w:szCs w:val="20"/>
        </w:rPr>
      </w:pPr>
      <w:r w:rsidRPr="003822DA">
        <w:rPr>
          <w:sz w:val="20"/>
          <w:szCs w:val="20"/>
        </w:rPr>
        <w:t>Gr</w:t>
      </w:r>
      <w:r w:rsidR="00FD0C02" w:rsidRPr="003822DA">
        <w:rPr>
          <w:sz w:val="20"/>
          <w:szCs w:val="20"/>
        </w:rPr>
        <w:t>æ</w:t>
      </w:r>
      <w:r w:rsidRPr="003822DA">
        <w:rPr>
          <w:sz w:val="20"/>
          <w:szCs w:val="20"/>
        </w:rPr>
        <w:t>rup Nord</w:t>
      </w:r>
      <w:r w:rsidRPr="003822DA">
        <w:rPr>
          <w:sz w:val="20"/>
          <w:szCs w:val="20"/>
        </w:rPr>
        <w:tab/>
      </w:r>
      <w:r w:rsidRPr="003822DA">
        <w:rPr>
          <w:sz w:val="20"/>
          <w:szCs w:val="20"/>
        </w:rPr>
        <w:tab/>
      </w:r>
      <w:r w:rsidR="00C46824" w:rsidRPr="003822DA">
        <w:rPr>
          <w:sz w:val="20"/>
          <w:szCs w:val="20"/>
        </w:rPr>
        <w:tab/>
      </w:r>
      <w:r w:rsidRPr="003822DA">
        <w:rPr>
          <w:sz w:val="20"/>
          <w:szCs w:val="20"/>
        </w:rPr>
        <w:t>Grærup Strand</w:t>
      </w:r>
      <w:r w:rsidRPr="003822DA">
        <w:rPr>
          <w:sz w:val="20"/>
          <w:szCs w:val="20"/>
        </w:rPr>
        <w:tab/>
      </w:r>
      <w:r w:rsidR="00C46824" w:rsidRPr="003822DA">
        <w:rPr>
          <w:sz w:val="20"/>
          <w:szCs w:val="20"/>
        </w:rPr>
        <w:tab/>
      </w:r>
      <w:r w:rsidR="003822DA">
        <w:rPr>
          <w:sz w:val="20"/>
          <w:szCs w:val="20"/>
        </w:rPr>
        <w:tab/>
      </w:r>
      <w:r w:rsidRPr="003822DA">
        <w:rPr>
          <w:sz w:val="20"/>
          <w:szCs w:val="20"/>
        </w:rPr>
        <w:t xml:space="preserve">Grærup Vest </w:t>
      </w:r>
      <w:r w:rsidR="00285933" w:rsidRPr="003822DA">
        <w:rPr>
          <w:sz w:val="20"/>
          <w:szCs w:val="20"/>
        </w:rPr>
        <w:t xml:space="preserve">  </w:t>
      </w:r>
    </w:p>
    <w:sectPr w:rsidR="00285933" w:rsidRPr="003822DA" w:rsidSect="009434D2">
      <w:pgSz w:w="11906" w:h="16838"/>
      <w:pgMar w:top="1701" w:right="1134" w:bottom="1701" w:left="1134" w:header="14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CDF6A9"/>
    <w:multiLevelType w:val="hybridMultilevel"/>
    <w:tmpl w:val="1152AD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3E1ED9"/>
    <w:multiLevelType w:val="hybridMultilevel"/>
    <w:tmpl w:val="1F421A6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F40322E"/>
    <w:multiLevelType w:val="hybridMultilevel"/>
    <w:tmpl w:val="AC562DB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3F07093"/>
    <w:multiLevelType w:val="hybridMultilevel"/>
    <w:tmpl w:val="F3EC65E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83931"/>
    <w:multiLevelType w:val="hybridMultilevel"/>
    <w:tmpl w:val="A41652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0D80C"/>
    <w:multiLevelType w:val="hybridMultilevel"/>
    <w:tmpl w:val="CE5B932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4FC3181"/>
    <w:multiLevelType w:val="hybridMultilevel"/>
    <w:tmpl w:val="5DDB43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33"/>
    <w:rsid w:val="00285933"/>
    <w:rsid w:val="003822DA"/>
    <w:rsid w:val="005274DC"/>
    <w:rsid w:val="005336A2"/>
    <w:rsid w:val="0056746E"/>
    <w:rsid w:val="00610937"/>
    <w:rsid w:val="006F311B"/>
    <w:rsid w:val="00721090"/>
    <w:rsid w:val="009434D2"/>
    <w:rsid w:val="009E6DB0"/>
    <w:rsid w:val="00A15402"/>
    <w:rsid w:val="00BC4C48"/>
    <w:rsid w:val="00C46824"/>
    <w:rsid w:val="00C62FBB"/>
    <w:rsid w:val="00C81849"/>
    <w:rsid w:val="00CA2F78"/>
    <w:rsid w:val="00D37C4D"/>
    <w:rsid w:val="00D7044B"/>
    <w:rsid w:val="00E90A7F"/>
    <w:rsid w:val="00F23D5A"/>
    <w:rsid w:val="00F75C2D"/>
    <w:rsid w:val="00FD0C02"/>
    <w:rsid w:val="00FD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C5F7D-4AC0-495D-B9BE-B1E5D3B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D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434D2"/>
    <w:pPr>
      <w:ind w:left="720"/>
      <w:contextualSpacing/>
    </w:pPr>
  </w:style>
  <w:style w:type="paragraph" w:customStyle="1" w:styleId="Default">
    <w:name w:val="Default"/>
    <w:rsid w:val="00C62FB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E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E6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Kjeld</dc:creator>
  <cp:keywords/>
  <dc:description/>
  <cp:lastModifiedBy>Microsoft Office User</cp:lastModifiedBy>
  <cp:revision>2</cp:revision>
  <cp:lastPrinted>2020-04-12T09:38:00Z</cp:lastPrinted>
  <dcterms:created xsi:type="dcterms:W3CDTF">2020-04-16T08:35:00Z</dcterms:created>
  <dcterms:modified xsi:type="dcterms:W3CDTF">2020-04-16T08:35:00Z</dcterms:modified>
</cp:coreProperties>
</file>